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60" w:rsidRPr="00154660" w:rsidRDefault="00154660" w:rsidP="00154660">
      <w:pPr>
        <w:jc w:val="center"/>
        <w:rPr>
          <w:b/>
          <w:sz w:val="32"/>
        </w:rPr>
      </w:pPr>
      <w:r w:rsidRPr="00154660">
        <w:rPr>
          <w:b/>
          <w:sz w:val="32"/>
        </w:rPr>
        <w:t>Criterio K: Valoración global</w:t>
      </w:r>
    </w:p>
    <w:p w:rsidR="00154660" w:rsidRDefault="00154660" w:rsidP="00154660">
      <w:r>
        <w:t>(Objetivo 1)</w:t>
      </w:r>
    </w:p>
    <w:p w:rsidR="00154660" w:rsidRDefault="00154660" w:rsidP="00154660">
      <w:r>
        <w:t>Con este criterio se evalúa en qué medida una monografía presenta cualidades que la distinguen como un trabajo superior a la media: iniciativa intelectual, profundidad de la comprensión y reflexión perspicaz.</w:t>
      </w:r>
    </w:p>
    <w:p w:rsidR="00154660" w:rsidRDefault="00154660" w:rsidP="00154660">
      <w:r>
        <w:t>Aunque la presencia de estas cualidades se apreciará fácilmente en los mejores trabajos, también se observará en mayor o menor medida en aquellas monografías menos logradas y los alumnos deben recibir reconocimiento por ello.</w:t>
      </w:r>
    </w:p>
    <w:tbl>
      <w:tblPr>
        <w:tblStyle w:val="Tablaconcuadrcula"/>
        <w:tblW w:w="0" w:type="auto"/>
        <w:tblLook w:val="04A0"/>
      </w:tblPr>
      <w:tblGrid>
        <w:gridCol w:w="4860"/>
        <w:gridCol w:w="1627"/>
      </w:tblGrid>
      <w:tr w:rsidR="00154660" w:rsidRPr="00993F03" w:rsidTr="00210D53">
        <w:tc>
          <w:tcPr>
            <w:tcW w:w="4860" w:type="dxa"/>
          </w:tcPr>
          <w:p w:rsidR="00154660" w:rsidRPr="00993F03" w:rsidRDefault="00154660" w:rsidP="00210D53">
            <w:pPr>
              <w:jc w:val="center"/>
              <w:rPr>
                <w:b/>
              </w:rPr>
            </w:pPr>
            <w:r w:rsidRPr="00993F03">
              <w:rPr>
                <w:b/>
              </w:rPr>
              <w:t>Descriptor</w:t>
            </w:r>
          </w:p>
        </w:tc>
        <w:tc>
          <w:tcPr>
            <w:tcW w:w="1627" w:type="dxa"/>
          </w:tcPr>
          <w:p w:rsidR="00154660" w:rsidRPr="00993F03" w:rsidRDefault="00154660" w:rsidP="00210D53">
            <w:pPr>
              <w:jc w:val="center"/>
              <w:rPr>
                <w:b/>
              </w:rPr>
            </w:pPr>
            <w:r w:rsidRPr="00993F03">
              <w:rPr>
                <w:b/>
              </w:rPr>
              <w:t>Nivel de logro</w:t>
            </w:r>
          </w:p>
        </w:tc>
      </w:tr>
      <w:tr w:rsidR="00154660" w:rsidRPr="00993F03" w:rsidTr="00210D53">
        <w:tc>
          <w:tcPr>
            <w:tcW w:w="4860" w:type="dxa"/>
          </w:tcPr>
          <w:p w:rsidR="00154660" w:rsidRPr="00993F03" w:rsidRDefault="00154660" w:rsidP="00210D53">
            <w:r>
              <w:t>No se aprecian muestras de las cualidades mencionadas.</w:t>
            </w:r>
          </w:p>
        </w:tc>
        <w:tc>
          <w:tcPr>
            <w:tcW w:w="1627" w:type="dxa"/>
            <w:vAlign w:val="center"/>
          </w:tcPr>
          <w:p w:rsidR="00154660" w:rsidRPr="00993F03" w:rsidRDefault="00154660" w:rsidP="00210D53">
            <w:pPr>
              <w:jc w:val="center"/>
            </w:pPr>
            <w:r>
              <w:t>0</w:t>
            </w:r>
          </w:p>
        </w:tc>
      </w:tr>
      <w:tr w:rsidR="00154660" w:rsidRPr="00993F03" w:rsidTr="00210D53">
        <w:tc>
          <w:tcPr>
            <w:tcW w:w="4860" w:type="dxa"/>
          </w:tcPr>
          <w:p w:rsidR="00154660" w:rsidRPr="00993F03" w:rsidRDefault="00154660" w:rsidP="00210D53">
            <w:r>
              <w:t>Se aprecien muy pocas muestras de las cualidades mencionadas.</w:t>
            </w:r>
          </w:p>
        </w:tc>
        <w:tc>
          <w:tcPr>
            <w:tcW w:w="1627" w:type="dxa"/>
            <w:vAlign w:val="center"/>
          </w:tcPr>
          <w:p w:rsidR="00154660" w:rsidRPr="00993F03" w:rsidRDefault="00154660" w:rsidP="00210D53">
            <w:pPr>
              <w:jc w:val="center"/>
            </w:pPr>
            <w:r>
              <w:t>1</w:t>
            </w:r>
          </w:p>
        </w:tc>
      </w:tr>
      <w:tr w:rsidR="00154660" w:rsidRPr="00993F03" w:rsidTr="00210D53">
        <w:tc>
          <w:tcPr>
            <w:tcW w:w="4860" w:type="dxa"/>
          </w:tcPr>
          <w:p w:rsidR="00154660" w:rsidRPr="00993F03" w:rsidRDefault="00154660" w:rsidP="00210D53">
            <w:r>
              <w:t>Se aprecian algunas muestras de las cualidades mencionadas.</w:t>
            </w:r>
          </w:p>
        </w:tc>
        <w:tc>
          <w:tcPr>
            <w:tcW w:w="1627" w:type="dxa"/>
            <w:vAlign w:val="center"/>
          </w:tcPr>
          <w:p w:rsidR="00154660" w:rsidRPr="00993F03" w:rsidRDefault="00154660" w:rsidP="00210D53">
            <w:pPr>
              <w:jc w:val="center"/>
            </w:pPr>
            <w:r>
              <w:t>2</w:t>
            </w:r>
          </w:p>
        </w:tc>
      </w:tr>
      <w:tr w:rsidR="00154660" w:rsidRPr="00993F03" w:rsidTr="00210D53">
        <w:tc>
          <w:tcPr>
            <w:tcW w:w="4860" w:type="dxa"/>
          </w:tcPr>
          <w:p w:rsidR="00154660" w:rsidRPr="00993F03" w:rsidRDefault="00154660" w:rsidP="00210D53">
            <w:r>
              <w:t>Se aprecian muestras claras de las cualidades mencionadas.</w:t>
            </w:r>
          </w:p>
        </w:tc>
        <w:tc>
          <w:tcPr>
            <w:tcW w:w="1627" w:type="dxa"/>
            <w:vAlign w:val="center"/>
          </w:tcPr>
          <w:p w:rsidR="00154660" w:rsidRPr="00993F03" w:rsidRDefault="00154660" w:rsidP="00210D53">
            <w:pPr>
              <w:jc w:val="center"/>
            </w:pPr>
            <w:r>
              <w:t>3</w:t>
            </w:r>
          </w:p>
        </w:tc>
      </w:tr>
      <w:tr w:rsidR="00154660" w:rsidRPr="00993F03" w:rsidTr="00210D53">
        <w:tc>
          <w:tcPr>
            <w:tcW w:w="4860" w:type="dxa"/>
          </w:tcPr>
          <w:p w:rsidR="00154660" w:rsidRPr="00993F03" w:rsidRDefault="00154660" w:rsidP="00210D53">
            <w:r>
              <w:t>Se aprecian muestras abundantes de las cualidades mencionadas.</w:t>
            </w:r>
          </w:p>
        </w:tc>
        <w:tc>
          <w:tcPr>
            <w:tcW w:w="1627" w:type="dxa"/>
            <w:vAlign w:val="center"/>
          </w:tcPr>
          <w:p w:rsidR="00154660" w:rsidRPr="00993F03" w:rsidRDefault="00154660" w:rsidP="00210D53">
            <w:pPr>
              <w:jc w:val="center"/>
            </w:pPr>
            <w:r>
              <w:t>4</w:t>
            </w:r>
          </w:p>
        </w:tc>
      </w:tr>
      <w:tr w:rsidR="00154660" w:rsidTr="00210D53">
        <w:tc>
          <w:tcPr>
            <w:tcW w:w="4860" w:type="dxa"/>
          </w:tcPr>
          <w:p w:rsidR="00154660" w:rsidRDefault="00154660" w:rsidP="00210D53"/>
        </w:tc>
        <w:tc>
          <w:tcPr>
            <w:tcW w:w="1627" w:type="dxa"/>
            <w:vAlign w:val="center"/>
          </w:tcPr>
          <w:p w:rsidR="00154660" w:rsidRPr="00993F03" w:rsidRDefault="00154660" w:rsidP="00210D53">
            <w:pPr>
              <w:jc w:val="center"/>
            </w:pPr>
          </w:p>
        </w:tc>
      </w:tr>
    </w:tbl>
    <w:p w:rsidR="00154660" w:rsidRDefault="00154660" w:rsidP="00154660"/>
    <w:sectPr w:rsidR="00154660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hyphenationZone w:val="425"/>
  <w:characterSpacingControl w:val="doNotCompress"/>
  <w:compat/>
  <w:rsids>
    <w:rsidRoot w:val="00154660"/>
    <w:rsid w:val="00154660"/>
    <w:rsid w:val="005E6B5C"/>
    <w:rsid w:val="00636CD6"/>
    <w:rsid w:val="009041F7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46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697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1</cp:revision>
  <dcterms:created xsi:type="dcterms:W3CDTF">2009-06-12T17:58:00Z</dcterms:created>
  <dcterms:modified xsi:type="dcterms:W3CDTF">2009-06-12T18:01:00Z</dcterms:modified>
</cp:coreProperties>
</file>